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732F" w14:textId="77777777" w:rsidR="00DE51E2" w:rsidRDefault="00726552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KUNNGJØRING</w:t>
      </w:r>
    </w:p>
    <w:p w14:paraId="08EABEA6" w14:textId="77777777" w:rsidR="00DE51E2" w:rsidRDefault="00DE51E2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</w:p>
    <w:p w14:paraId="30A0A16D" w14:textId="57AAD91B" w:rsidR="00726552" w:rsidRPr="005F4C38" w:rsidRDefault="005F4C38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sz w:val="48"/>
          <w:szCs w:val="48"/>
          <w:lang w:eastAsia="nb-NO"/>
        </w:rPr>
      </w:pPr>
      <w:r w:rsidRPr="005F4C38">
        <w:rPr>
          <w:noProof/>
          <w:sz w:val="48"/>
          <w:szCs w:val="48"/>
        </w:rPr>
        <w:t>EXPRESS KM</w:t>
      </w:r>
    </w:p>
    <w:p w14:paraId="1D5D9224" w14:textId="77777777" w:rsidR="00DE51E2" w:rsidRDefault="00DE51E2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</w:p>
    <w:p w14:paraId="29BC23C1" w14:textId="5805D5B3" w:rsidR="00726552" w:rsidRPr="00726552" w:rsidRDefault="005076E8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11</w:t>
      </w:r>
      <w:r w:rsidR="00790A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 xml:space="preserve"> - 12</w:t>
      </w:r>
      <w:r w:rsidR="00726552" w:rsidRPr="0072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. september 20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21</w:t>
      </w:r>
    </w:p>
    <w:p w14:paraId="31B47131" w14:textId="77777777" w:rsidR="00726552" w:rsidRPr="00726552" w:rsidRDefault="00726552" w:rsidP="0072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67229D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REGLER</w:t>
      </w:r>
    </w:p>
    <w:p w14:paraId="79A7DB9D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1.1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Regattaen vil være underlagt reglene slik de er definert i </w:t>
      </w:r>
      <w:r w:rsidRPr="007265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nb-NO"/>
        </w:rPr>
        <w:t>Kappseilingsreglene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.</w:t>
      </w:r>
    </w:p>
    <w:p w14:paraId="685AAA74" w14:textId="77777777" w:rsidR="00726552" w:rsidRPr="00726552" w:rsidRDefault="00726552" w:rsidP="00726552">
      <w:pPr>
        <w:spacing w:before="30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2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RETT TIL Å DELTA OG PÅMELDING</w:t>
      </w:r>
    </w:p>
    <w:p w14:paraId="794A0DB6" w14:textId="4E7D4D22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Regattaen er åpen for </w:t>
      </w:r>
      <w:r w:rsidR="00790A2D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Albin Express – </w:t>
      </w:r>
      <w:proofErr w:type="spellStart"/>
      <w:r w:rsidR="00790A2D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entype</w:t>
      </w:r>
      <w:proofErr w:type="spellEnd"/>
      <w:r w:rsidR="00790A2D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båt.</w:t>
      </w:r>
    </w:p>
    <w:p w14:paraId="28FCFCB3" w14:textId="77777777" w:rsidR="00726552" w:rsidRPr="00726552" w:rsidRDefault="00726552" w:rsidP="00726552">
      <w:pPr>
        <w:spacing w:before="30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3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AVGIFTER</w:t>
      </w:r>
    </w:p>
    <w:p w14:paraId="0C7722FE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Startkontingent er som følger:</w:t>
      </w:r>
    </w:p>
    <w:p w14:paraId="51861415" w14:textId="78081093" w:rsidR="00726552" w:rsidRPr="00726552" w:rsidRDefault="00726552" w:rsidP="00726552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50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NOK pr</w:t>
      </w:r>
      <w:r w:rsidR="005F4C38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.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båt</w:t>
      </w:r>
    </w:p>
    <w:p w14:paraId="1FBD511B" w14:textId="77777777" w:rsidR="00726552" w:rsidRPr="00726552" w:rsidRDefault="00726552" w:rsidP="00726552">
      <w:pPr>
        <w:spacing w:before="30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4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TIDSPROGRAM</w:t>
      </w:r>
    </w:p>
    <w:p w14:paraId="3AFB6245" w14:textId="77777777" w:rsidR="00790A2D" w:rsidRDefault="00790A2D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</w:p>
    <w:p w14:paraId="564A88AF" w14:textId="64389C89" w:rsidR="005F4C38" w:rsidRPr="00BF6AB6" w:rsidRDefault="00726552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4.1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="00790A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Dag 1</w:t>
      </w:r>
      <w:r w:rsidR="005F4C38" w:rsidRPr="00BF6A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 xml:space="preserve"> – Baneseiling </w:t>
      </w:r>
    </w:p>
    <w:p w14:paraId="046A80D0" w14:textId="77777777" w:rsidR="005F4C38" w:rsidRPr="00726552" w:rsidRDefault="005F4C38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ab/>
        <w:t xml:space="preserve">Varslingssignal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1155.</w:t>
      </w:r>
    </w:p>
    <w:p w14:paraId="5A3C33E5" w14:textId="04DC70E0" w:rsidR="00790A2D" w:rsidRPr="00726552" w:rsidRDefault="00790A2D" w:rsidP="005F4C38">
      <w:pPr>
        <w:spacing w:before="120" w:after="0" w:line="240" w:lineRule="auto"/>
        <w:ind w:hanging="851"/>
        <w:rPr>
          <w:sz w:val="24"/>
          <w:szCs w:val="24"/>
          <w:lang w:eastAsia="nb-NO"/>
        </w:rPr>
      </w:pPr>
    </w:p>
    <w:p w14:paraId="5B0B38E1" w14:textId="4D79469D" w:rsidR="005F4C38" w:rsidRDefault="00726552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4.2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ab/>
      </w:r>
      <w:r w:rsidR="005F4C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 xml:space="preserve">Dag </w:t>
      </w:r>
      <w:r w:rsidR="005F4C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2</w:t>
      </w:r>
      <w:r w:rsidR="005F4C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 xml:space="preserve"> – Lerøy rundt</w:t>
      </w:r>
    </w:p>
    <w:p w14:paraId="5891F1BE" w14:textId="77777777" w:rsidR="005F4C38" w:rsidRDefault="005F4C38" w:rsidP="005F4C38">
      <w:pPr>
        <w:rPr>
          <w:lang w:eastAsia="nb-NO"/>
        </w:rPr>
      </w:pPr>
      <w:r w:rsidRPr="00726552">
        <w:rPr>
          <w:lang w:eastAsia="nb-NO"/>
        </w:rPr>
        <w:t xml:space="preserve">Planlagt tid for varselsignalet for Lerøy Rundt er </w:t>
      </w:r>
      <w:proofErr w:type="spellStart"/>
      <w:r w:rsidRPr="00726552">
        <w:rPr>
          <w:lang w:eastAsia="nb-NO"/>
        </w:rPr>
        <w:t>kl</w:t>
      </w:r>
      <w:proofErr w:type="spellEnd"/>
      <w:r w:rsidRPr="00726552">
        <w:rPr>
          <w:lang w:eastAsia="nb-NO"/>
        </w:rPr>
        <w:t xml:space="preserve"> 11:55</w:t>
      </w:r>
    </w:p>
    <w:p w14:paraId="71F3F657" w14:textId="77777777" w:rsidR="005F4C38" w:rsidRPr="00726552" w:rsidRDefault="005F4C38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Se opp for fergen!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Lørdag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srute ferge Hjellestad - Klokkarvik:</w:t>
      </w:r>
    </w:p>
    <w:p w14:paraId="373E4C29" w14:textId="77777777" w:rsidR="005F4C38" w:rsidRPr="00726552" w:rsidRDefault="005F4C38" w:rsidP="005F4C3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Fergen ankommer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Hj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105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0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og går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1100</w:t>
      </w:r>
    </w:p>
    <w:p w14:paraId="6BFC91BD" w14:textId="77777777" w:rsidR="005F4C38" w:rsidRPr="00726552" w:rsidRDefault="005F4C38" w:rsidP="005F4C3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Fergen ankommer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Hj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1555 og går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160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5</w:t>
      </w:r>
    </w:p>
    <w:p w14:paraId="09631C13" w14:textId="77777777" w:rsidR="00DE51E2" w:rsidRDefault="00DE51E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</w:p>
    <w:p w14:paraId="3A38BB14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5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SEILINGSBESTEMMELSER</w:t>
      </w:r>
    </w:p>
    <w:p w14:paraId="2D6DAE41" w14:textId="1BBD8AFA" w:rsidR="00726552" w:rsidRPr="005F4C38" w:rsidRDefault="00726552" w:rsidP="00726552">
      <w:pPr>
        <w:spacing w:before="120" w:after="0" w:line="240" w:lineRule="auto"/>
        <w:ind w:hanging="851"/>
        <w:rPr>
          <w:strike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Seilingsbestemmelsene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blir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tilgjengelige på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Sailrace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: </w:t>
      </w:r>
      <w:hyperlink r:id="rId8" w:history="1">
        <w:r w:rsidR="00EC5F45">
          <w:rPr>
            <w:rStyle w:val="Hyperlink"/>
            <w:sz w:val="30"/>
            <w:szCs w:val="30"/>
          </w:rPr>
          <w:t>https://www.sailracesystem.no/rega</w:t>
        </w:r>
        <w:r w:rsidR="00EC5F45">
          <w:rPr>
            <w:rStyle w:val="Hyperlink"/>
            <w:sz w:val="30"/>
            <w:szCs w:val="30"/>
          </w:rPr>
          <w:t>t</w:t>
        </w:r>
        <w:r w:rsidR="00EC5F45">
          <w:rPr>
            <w:rStyle w:val="Hyperlink"/>
            <w:sz w:val="30"/>
            <w:szCs w:val="30"/>
          </w:rPr>
          <w:t>ta?regatta=3616</w:t>
        </w:r>
      </w:hyperlink>
    </w:p>
    <w:p w14:paraId="4402E4CB" w14:textId="03238B8B" w:rsid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lastRenderedPageBreak/>
        <w:t>6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STEVNETS BELIGGENHET</w:t>
      </w:r>
    </w:p>
    <w:p w14:paraId="4953AEA1" w14:textId="3CD8EC5B" w:rsidR="006D345E" w:rsidRDefault="00FA06EE" w:rsidP="0022462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FA06EE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Hjellestad</w:t>
      </w:r>
      <w:r w:rsidR="005F4C38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Seilforening</w:t>
      </w:r>
    </w:p>
    <w:p w14:paraId="585A10AD" w14:textId="77777777" w:rsidR="005F4C38" w:rsidRDefault="005F4C38" w:rsidP="0022462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</w:p>
    <w:p w14:paraId="0C954B71" w14:textId="3D839EDC" w:rsid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7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LØPENE</w:t>
      </w:r>
    </w:p>
    <w:p w14:paraId="20E9D336" w14:textId="45587996" w:rsidR="00790A2D" w:rsidRDefault="00790A2D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</w:p>
    <w:p w14:paraId="6E3D4775" w14:textId="5BFB2AC9" w:rsidR="00790A2D" w:rsidRDefault="00790A2D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  <w:r w:rsidRPr="00BF6A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 xml:space="preserve">DAG </w:t>
      </w:r>
      <w:r w:rsidR="005F4C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</w:t>
      </w:r>
      <w:r w:rsidRPr="00BF6A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 xml:space="preserve"> – Pølsebane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– </w:t>
      </w:r>
      <w:r w:rsidR="005F4C38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i området utenfor Hjellestad 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nærmere </w:t>
      </w:r>
      <w:r w:rsidR="00BF6AB6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info kommer i seilingsbestemmelsen</w:t>
      </w:r>
      <w:r w:rsidR="005F4C38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.</w:t>
      </w:r>
    </w:p>
    <w:p w14:paraId="7C8DA26F" w14:textId="609D806C" w:rsidR="005F4C38" w:rsidRDefault="005F4C38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</w:p>
    <w:p w14:paraId="6874600E" w14:textId="0C03B91E" w:rsidR="005F4C38" w:rsidRPr="00726552" w:rsidRDefault="005F4C38" w:rsidP="005F4C38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 xml:space="preserve">DAG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 xml:space="preserve"> – Lerøy Rundt</w:t>
      </w:r>
    </w:p>
    <w:p w14:paraId="5395D6AC" w14:textId="77777777" w:rsidR="005F4C38" w:rsidRPr="00726552" w:rsidRDefault="005F4C38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Løpene som skal seiles vil være som følger:</w:t>
      </w:r>
    </w:p>
    <w:p w14:paraId="3659594E" w14:textId="77777777" w:rsidR="005F4C38" w:rsidRPr="00726552" w:rsidRDefault="005F4C38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ab/>
        <w:t>Alt. 1: Rundt Lerøy, retning vestover etter start.</w:t>
      </w:r>
    </w:p>
    <w:p w14:paraId="1CC3D07E" w14:textId="75BB42A8" w:rsidR="005F4C38" w:rsidRDefault="005F4C38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ab/>
        <w:t>Alt. 2: Rundt Lerøy, retning sydover etter star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t.</w:t>
      </w:r>
    </w:p>
    <w:p w14:paraId="2BF92091" w14:textId="268579C8" w:rsidR="005F4C38" w:rsidRDefault="005F4C38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</w:p>
    <w:p w14:paraId="69BA9674" w14:textId="3F5C42D0" w:rsidR="005F4C38" w:rsidRDefault="005F4C38" w:rsidP="005F4C38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</w:p>
    <w:p w14:paraId="15549211" w14:textId="09DDE6B5" w:rsidR="005F4C38" w:rsidRPr="00726552" w:rsidRDefault="000166B9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93411FD" wp14:editId="47D5FC21">
                <wp:simplePos x="0" y="0"/>
                <wp:positionH relativeFrom="column">
                  <wp:posOffset>3702050</wp:posOffset>
                </wp:positionH>
                <wp:positionV relativeFrom="paragraph">
                  <wp:posOffset>1163955</wp:posOffset>
                </wp:positionV>
                <wp:extent cx="152400" cy="165100"/>
                <wp:effectExtent l="0" t="0" r="0" b="0"/>
                <wp:wrapNone/>
                <wp:docPr id="6" name="Likebent treka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3D0A3D" w14:textId="77777777" w:rsidR="006D345E" w:rsidRDefault="006D345E" w:rsidP="006D3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411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ebent trekant 6" o:spid="_x0000_s1026" type="#_x0000_t5" style="position:absolute;margin-left:291.5pt;margin-top:91.65pt;width:12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" fillcolor="#ffc000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B3D0A3D" w14:textId="77777777" w:rsidR="006D345E" w:rsidRDefault="006D345E" w:rsidP="006D345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8784F1" wp14:editId="6CE3C3E2">
                <wp:simplePos x="0" y="0"/>
                <wp:positionH relativeFrom="column">
                  <wp:posOffset>3562350</wp:posOffset>
                </wp:positionH>
                <wp:positionV relativeFrom="paragraph">
                  <wp:posOffset>887730</wp:posOffset>
                </wp:positionV>
                <wp:extent cx="254000" cy="177800"/>
                <wp:effectExtent l="0" t="0" r="0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BB0541" w14:textId="77777777" w:rsidR="006D345E" w:rsidRDefault="006D345E" w:rsidP="006D3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784F1" id="Ellipse 2" o:spid="_x0000_s1027" style="position:absolute;margin-left:280.5pt;margin-top:69.9pt;width:20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" fillcolor="yellow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14:paraId="32BB0541" w14:textId="77777777" w:rsidR="006D345E" w:rsidRDefault="006D345E" w:rsidP="006D345E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5F4C38"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114300" distR="114300" wp14:anchorId="702319D2" wp14:editId="219F1478">
            <wp:extent cx="5191125" cy="3776345"/>
            <wp:effectExtent l="0" t="0" r="9525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77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DBA70" w14:textId="77777777" w:rsidR="0010547C" w:rsidRDefault="0010547C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br w:type="page"/>
      </w:r>
    </w:p>
    <w:p w14:paraId="221DB528" w14:textId="6683C808" w:rsidR="00726552" w:rsidRPr="0010547C" w:rsidRDefault="00726552" w:rsidP="0010547C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lastRenderedPageBreak/>
        <w:t>8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PREMIER</w:t>
      </w:r>
    </w:p>
    <w:p w14:paraId="68BB81D7" w14:textId="37D86AC3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="005F4C38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Premier til 1/3 av båtene basert på samlet beste plassering dag 1 og dag 2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.</w:t>
      </w:r>
    </w:p>
    <w:p w14:paraId="7C710BCA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9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ANSVARSFRASKRIVELSE</w:t>
      </w:r>
    </w:p>
    <w:p w14:paraId="17DE39CC" w14:textId="77777777" w:rsidR="00726552" w:rsidRPr="00726552" w:rsidRDefault="00726552" w:rsidP="00726552">
      <w:pPr>
        <w:spacing w:before="120"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Deltagere i regattaen deltar ene og alene på eget ansvar. Se regel 4, Avgjørelse om å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kappseile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. Den organiserende myndighet vil ikke akseptere noe ansvar for skade på materiell eller person eller dødsfall inntruffet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i forbindelse med, før, under eller etter regattaen.</w:t>
      </w:r>
    </w:p>
    <w:p w14:paraId="435C12DD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0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FORSIKRING</w:t>
      </w:r>
    </w:p>
    <w:p w14:paraId="3E4C7443" w14:textId="77777777" w:rsidR="00726552" w:rsidRPr="00726552" w:rsidRDefault="00726552" w:rsidP="00726552">
      <w:pPr>
        <w:spacing w:before="120"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Hver deltagende båt skal være forsikret med gyldig ansvarsforsikring.</w:t>
      </w:r>
    </w:p>
    <w:p w14:paraId="16150F3A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YTTERLIGERE INFORMASJON</w:t>
      </w:r>
    </w:p>
    <w:p w14:paraId="40F5D23A" w14:textId="77777777" w:rsidR="00726552" w:rsidRPr="00726552" w:rsidRDefault="00726552" w:rsidP="00726552">
      <w:pPr>
        <w:spacing w:before="120"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For ytterligere informasjon vennligst kontakt:</w:t>
      </w:r>
    </w:p>
    <w:p w14:paraId="318ED0B7" w14:textId="23F47F10" w:rsidR="00726552" w:rsidRPr="00726552" w:rsidRDefault="005F4C38" w:rsidP="00726552">
      <w:pPr>
        <w:spacing w:before="120" w:after="0" w:line="240" w:lineRule="auto"/>
        <w:ind w:left="144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seiling@hjs.no</w:t>
      </w:r>
    </w:p>
    <w:p w14:paraId="4EE9C78F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nb-NO"/>
        </w:rPr>
        <w:tab/>
      </w:r>
    </w:p>
    <w:p w14:paraId="799992EF" w14:textId="77777777" w:rsidR="00581748" w:rsidRDefault="00581748"/>
    <w:sectPr w:rsidR="0058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2E50"/>
    <w:multiLevelType w:val="hybridMultilevel"/>
    <w:tmpl w:val="F050D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52"/>
    <w:rsid w:val="000166B9"/>
    <w:rsid w:val="00096D14"/>
    <w:rsid w:val="0010547C"/>
    <w:rsid w:val="00116FB2"/>
    <w:rsid w:val="00163F01"/>
    <w:rsid w:val="00224622"/>
    <w:rsid w:val="004B0E34"/>
    <w:rsid w:val="005076E8"/>
    <w:rsid w:val="00581748"/>
    <w:rsid w:val="005F4C38"/>
    <w:rsid w:val="006C4841"/>
    <w:rsid w:val="006D345E"/>
    <w:rsid w:val="00726552"/>
    <w:rsid w:val="007662EA"/>
    <w:rsid w:val="00790A2D"/>
    <w:rsid w:val="008861BD"/>
    <w:rsid w:val="009801DA"/>
    <w:rsid w:val="00AC0A5B"/>
    <w:rsid w:val="00BF6AB6"/>
    <w:rsid w:val="00CC4D75"/>
    <w:rsid w:val="00D07C8A"/>
    <w:rsid w:val="00DE51E2"/>
    <w:rsid w:val="00E05182"/>
    <w:rsid w:val="00E407D2"/>
    <w:rsid w:val="00E91FA2"/>
    <w:rsid w:val="00EC5F45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B72B"/>
  <w15:chartTrackingRefBased/>
  <w15:docId w15:val="{90F87804-89D1-4EF4-ABAA-F6529E7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DefaultParagraphFont"/>
    <w:rsid w:val="00726552"/>
  </w:style>
  <w:style w:type="character" w:styleId="Hyperlink">
    <w:name w:val="Hyperlink"/>
    <w:basedOn w:val="DefaultParagraphFont"/>
    <w:uiPriority w:val="99"/>
    <w:semiHidden/>
    <w:unhideWhenUsed/>
    <w:rsid w:val="007265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5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0A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C5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racesystem.no/regatta?regatta=36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AE74CEBB52A4DB19D44B460B5E34A" ma:contentTypeVersion="2" ma:contentTypeDescription="Opprett et nytt dokument." ma:contentTypeScope="" ma:versionID="b1e417db5d0ac1868080d6193a6740af">
  <xsd:schema xmlns:xsd="http://www.w3.org/2001/XMLSchema" xmlns:xs="http://www.w3.org/2001/XMLSchema" xmlns:p="http://schemas.microsoft.com/office/2006/metadata/properties" xmlns:ns2="13455520-8384-4069-9f43-c06c0842f26e" targetNamespace="http://schemas.microsoft.com/office/2006/metadata/properties" ma:root="true" ma:fieldsID="45a8060ec4da551af5b8ff5ef017e266" ns2:_="">
    <xsd:import namespace="13455520-8384-4069-9f43-c06c0842f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520-8384-4069-9f43-c06c0842f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1C47B-D264-4510-BEC8-FB6E39E87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6A3E5-0DC7-41DD-B288-FFB442E0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520-8384-4069-9f43-c06c0842f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D7EDF-B861-4D47-9B96-3731C1A35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Normann Hansen</dc:creator>
  <cp:keywords/>
  <dc:description/>
  <cp:lastModifiedBy>Raymond Heggholmen</cp:lastModifiedBy>
  <cp:revision>5</cp:revision>
  <cp:lastPrinted>2019-08-15T17:27:00Z</cp:lastPrinted>
  <dcterms:created xsi:type="dcterms:W3CDTF">2021-08-16T17:02:00Z</dcterms:created>
  <dcterms:modified xsi:type="dcterms:W3CDTF">2021-08-16T20:25:00Z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0x010100D15AE74CEBB52A4DB19D44B460B5E34A</vt:lpwstr>
  </property>
</Properties>
</file>